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9E2" w:rsidRDefault="003019E2" w:rsidP="003019E2">
      <w:pPr>
        <w:pStyle w:val="tradu"/>
      </w:pPr>
      <w:r>
        <w:t>ISTITUTO COMPRENSIVO STATALE</w:t>
      </w:r>
    </w:p>
    <w:p w:rsidR="003019E2" w:rsidRDefault="003019E2" w:rsidP="003019E2">
      <w:pPr>
        <w:pStyle w:val="tradu"/>
      </w:pPr>
      <w:r>
        <w:t>VIA PISACANE 15 SANTA CROCE SULL’ARNO</w:t>
      </w:r>
    </w:p>
    <w:p w:rsidR="003019E2" w:rsidRDefault="003019E2" w:rsidP="003019E2">
      <w:pPr>
        <w:pStyle w:val="tradu"/>
      </w:pPr>
    </w:p>
    <w:p w:rsidR="003019E2" w:rsidRDefault="003019E2" w:rsidP="003019E2">
      <w:pPr>
        <w:pStyle w:val="tradu"/>
      </w:pPr>
      <w:r>
        <w:t xml:space="preserve">Autorizzazione per le uscite </w:t>
      </w:r>
      <w:proofErr w:type="spellStart"/>
      <w:r>
        <w:t>didatiche</w:t>
      </w:r>
      <w:proofErr w:type="spellEnd"/>
    </w:p>
    <w:p w:rsidR="003019E2" w:rsidRDefault="003019E2" w:rsidP="003019E2">
      <w:pPr>
        <w:pStyle w:val="tradu"/>
      </w:pPr>
      <w:r>
        <w:t>AUTORIZIM PER DALJET MESIMORE NE TERRITOR</w:t>
      </w:r>
    </w:p>
    <w:p w:rsidR="003019E2" w:rsidRDefault="003019E2" w:rsidP="003019E2">
      <w:pPr>
        <w:pStyle w:val="tradu"/>
      </w:pPr>
    </w:p>
    <w:p w:rsidR="003019E2" w:rsidRDefault="003019E2" w:rsidP="003019E2">
      <w:pPr>
        <w:pStyle w:val="tradu"/>
      </w:pPr>
    </w:p>
    <w:p w:rsidR="003019E2" w:rsidRDefault="003019E2" w:rsidP="003019E2">
      <w:pPr>
        <w:pStyle w:val="tradu"/>
        <w:jc w:val="both"/>
      </w:pPr>
      <w:r>
        <w:t xml:space="preserve">Une e/i </w:t>
      </w:r>
      <w:proofErr w:type="spellStart"/>
      <w:r>
        <w:t>nenshkruari</w:t>
      </w:r>
      <w:proofErr w:type="spellEnd"/>
      <w:r>
        <w:t xml:space="preserve"> _______________________________</w:t>
      </w:r>
      <w:proofErr w:type="spellStart"/>
      <w:r>
        <w:t>autorizoj</w:t>
      </w:r>
      <w:proofErr w:type="spellEnd"/>
      <w:r>
        <w:t xml:space="preserve"> </w:t>
      </w:r>
      <w:proofErr w:type="spellStart"/>
      <w:r>
        <w:t>femijen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__________________________________________ te </w:t>
      </w:r>
      <w:proofErr w:type="spellStart"/>
      <w:r>
        <w:t>klases</w:t>
      </w:r>
      <w:proofErr w:type="spellEnd"/>
      <w:r>
        <w:t xml:space="preserve"> ___________</w:t>
      </w:r>
      <w:proofErr w:type="spellStart"/>
      <w:r>
        <w:t>shkolla</w:t>
      </w:r>
      <w:proofErr w:type="spellEnd"/>
      <w:r>
        <w:t xml:space="preserve"> _______________________________ te marre </w:t>
      </w:r>
      <w:proofErr w:type="spellStart"/>
      <w:r>
        <w:t>pjese</w:t>
      </w:r>
      <w:proofErr w:type="spellEnd"/>
      <w:r>
        <w:t xml:space="preserve"> ne </w:t>
      </w:r>
      <w:proofErr w:type="spellStart"/>
      <w:r>
        <w:t>daljet</w:t>
      </w:r>
      <w:proofErr w:type="spellEnd"/>
      <w:r>
        <w:t xml:space="preserve"> </w:t>
      </w:r>
      <w:proofErr w:type="spellStart"/>
      <w:r>
        <w:t>mesimore</w:t>
      </w:r>
      <w:proofErr w:type="spellEnd"/>
      <w:r>
        <w:t xml:space="preserve"> ne </w:t>
      </w:r>
      <w:proofErr w:type="spellStart"/>
      <w:r>
        <w:t>orarin</w:t>
      </w:r>
      <w:proofErr w:type="spellEnd"/>
      <w:r>
        <w:t xml:space="preserve"> </w:t>
      </w:r>
      <w:proofErr w:type="spellStart"/>
      <w:r>
        <w:t>shkollor</w:t>
      </w:r>
      <w:proofErr w:type="spellEnd"/>
      <w:r>
        <w:t xml:space="preserve">. </w:t>
      </w:r>
      <w:proofErr w:type="spellStart"/>
      <w:r>
        <w:t>Kjo</w:t>
      </w:r>
      <w:proofErr w:type="spellEnd"/>
      <w:r>
        <w:t xml:space="preserve"> </w:t>
      </w:r>
      <w:proofErr w:type="spellStart"/>
      <w:r>
        <w:t>leje</w:t>
      </w:r>
      <w:proofErr w:type="spellEnd"/>
      <w:r>
        <w:t xml:space="preserve"> </w:t>
      </w:r>
      <w:proofErr w:type="spellStart"/>
      <w:r>
        <w:t>vlen</w:t>
      </w:r>
      <w:proofErr w:type="spellEnd"/>
      <w:r>
        <w:t xml:space="preserve"> per te </w:t>
      </w:r>
      <w:proofErr w:type="spellStart"/>
      <w:r>
        <w:t>gjithe</w:t>
      </w:r>
      <w:proofErr w:type="spellEnd"/>
      <w:r>
        <w:t xml:space="preserve"> </w:t>
      </w:r>
      <w:proofErr w:type="spellStart"/>
      <w:r>
        <w:t>periudhen</w:t>
      </w:r>
      <w:proofErr w:type="spellEnd"/>
      <w:r>
        <w:t xml:space="preserve"> e </w:t>
      </w:r>
      <w:proofErr w:type="spellStart"/>
      <w:r>
        <w:t>qendrimit</w:t>
      </w:r>
      <w:proofErr w:type="spellEnd"/>
      <w:r>
        <w:t xml:space="preserve"> te </w:t>
      </w:r>
      <w:proofErr w:type="spellStart"/>
      <w:r>
        <w:t>femijes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ne </w:t>
      </w:r>
      <w:proofErr w:type="spellStart"/>
      <w:r>
        <w:t>instituzionin</w:t>
      </w:r>
      <w:proofErr w:type="spellEnd"/>
      <w:r>
        <w:t xml:space="preserve"> </w:t>
      </w:r>
      <w:proofErr w:type="spellStart"/>
      <w:r>
        <w:t>shkollor</w:t>
      </w:r>
      <w:proofErr w:type="spellEnd"/>
      <w:r>
        <w:t xml:space="preserve"> </w:t>
      </w:r>
      <w:proofErr w:type="spellStart"/>
      <w:r>
        <w:t>pa</w:t>
      </w:r>
      <w:proofErr w:type="spellEnd"/>
      <w:r>
        <w:t xml:space="preserve"> </w:t>
      </w:r>
      <w:proofErr w:type="spellStart"/>
      <w:r>
        <w:t>kerkesa</w:t>
      </w:r>
      <w:proofErr w:type="spellEnd"/>
      <w:r>
        <w:t xml:space="preserve"> te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autorizimi</w:t>
      </w:r>
      <w:proofErr w:type="spellEnd"/>
      <w:r>
        <w:t xml:space="preserve"> </w:t>
      </w:r>
      <w:proofErr w:type="spellStart"/>
      <w:r>
        <w:t>specifike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ana e </w:t>
      </w:r>
      <w:proofErr w:type="spellStart"/>
      <w:r>
        <w:t>shkolles</w:t>
      </w:r>
      <w:proofErr w:type="spellEnd"/>
      <w:r>
        <w:t>.</w:t>
      </w:r>
    </w:p>
    <w:p w:rsidR="003019E2" w:rsidRDefault="003019E2" w:rsidP="003019E2">
      <w:pPr>
        <w:pStyle w:val="tradu"/>
        <w:jc w:val="both"/>
      </w:pPr>
      <w:proofErr w:type="spellStart"/>
      <w:r>
        <w:t>Mundesia</w:t>
      </w:r>
      <w:proofErr w:type="spellEnd"/>
      <w:r>
        <w:t xml:space="preserve"> per te bere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eshte</w:t>
      </w:r>
      <w:proofErr w:type="spellEnd"/>
      <w:r>
        <w:t xml:space="preserve"> e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kushtet</w:t>
      </w:r>
      <w:proofErr w:type="spellEnd"/>
      <w:r>
        <w:t xml:space="preserve"> </w:t>
      </w:r>
      <w:proofErr w:type="spellStart"/>
      <w:r>
        <w:t>atmosferike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te </w:t>
      </w:r>
      <w:proofErr w:type="spellStart"/>
      <w:r>
        <w:t>tjere</w:t>
      </w:r>
      <w:proofErr w:type="spellEnd"/>
      <w:r>
        <w:t xml:space="preserve"> </w:t>
      </w:r>
      <w:proofErr w:type="spellStart"/>
      <w:r>
        <w:t>faktore</w:t>
      </w:r>
      <w:proofErr w:type="spellEnd"/>
      <w:r>
        <w:t xml:space="preserve"> </w:t>
      </w:r>
      <w:proofErr w:type="spellStart"/>
      <w:r>
        <w:t>ndikues</w:t>
      </w:r>
      <w:proofErr w:type="spellEnd"/>
      <w:r>
        <w:t>.</w:t>
      </w:r>
    </w:p>
    <w:p w:rsidR="003019E2" w:rsidRDefault="003019E2" w:rsidP="003019E2">
      <w:pPr>
        <w:pStyle w:val="tradu"/>
        <w:jc w:val="both"/>
      </w:pPr>
      <w:r>
        <w:t xml:space="preserve">Famiglia </w:t>
      </w:r>
      <w:proofErr w:type="spellStart"/>
      <w:r>
        <w:t>mund</w:t>
      </w:r>
      <w:proofErr w:type="spellEnd"/>
      <w:r>
        <w:t xml:space="preserve"> te </w:t>
      </w:r>
      <w:proofErr w:type="spellStart"/>
      <w:r>
        <w:t>kerkoje</w:t>
      </w:r>
      <w:proofErr w:type="spellEnd"/>
      <w:r>
        <w:t xml:space="preserve"> ne </w:t>
      </w:r>
      <w:proofErr w:type="spellStart"/>
      <w:r>
        <w:t>cdo</w:t>
      </w:r>
      <w:proofErr w:type="spellEnd"/>
      <w:r>
        <w:t xml:space="preserve"> moment </w:t>
      </w:r>
      <w:proofErr w:type="spellStart"/>
      <w:r>
        <w:t>fshirjen</w:t>
      </w:r>
      <w:proofErr w:type="spellEnd"/>
      <w:r>
        <w:t xml:space="preserve"> e </w:t>
      </w:r>
      <w:proofErr w:type="spellStart"/>
      <w:r>
        <w:t>menjehereshme</w:t>
      </w:r>
      <w:proofErr w:type="spellEnd"/>
      <w:r>
        <w:t xml:space="preserve"> te </w:t>
      </w:r>
      <w:proofErr w:type="spellStart"/>
      <w:r>
        <w:t>ketij</w:t>
      </w:r>
      <w:proofErr w:type="spellEnd"/>
      <w:r>
        <w:t xml:space="preserve"> </w:t>
      </w:r>
      <w:proofErr w:type="spellStart"/>
      <w:r>
        <w:t>autorizimi</w:t>
      </w:r>
      <w:proofErr w:type="spellEnd"/>
      <w:r>
        <w:t>.</w:t>
      </w:r>
    </w:p>
    <w:p w:rsidR="003019E2" w:rsidRDefault="003019E2" w:rsidP="003019E2">
      <w:pPr>
        <w:pStyle w:val="tradu"/>
      </w:pPr>
    </w:p>
    <w:p w:rsidR="003019E2" w:rsidRDefault="003019E2" w:rsidP="003019E2">
      <w:pPr>
        <w:pStyle w:val="tradu"/>
      </w:pPr>
    </w:p>
    <w:p w:rsidR="003019E2" w:rsidRDefault="003019E2" w:rsidP="003019E2">
      <w:pPr>
        <w:pStyle w:val="tradu"/>
      </w:pPr>
      <w:r>
        <w:t xml:space="preserve">                        ___________________________________________</w:t>
      </w:r>
    </w:p>
    <w:p w:rsidR="003019E2" w:rsidRDefault="003019E2" w:rsidP="003019E2">
      <w:pPr>
        <w:pStyle w:val="tradu"/>
      </w:pPr>
      <w:r>
        <w:t xml:space="preserve">                                           (</w:t>
      </w:r>
      <w:proofErr w:type="gramStart"/>
      <w:r>
        <w:t>firma</w:t>
      </w:r>
      <w:proofErr w:type="gramEnd"/>
      <w:r>
        <w:t xml:space="preserve"> e </w:t>
      </w:r>
      <w:proofErr w:type="spellStart"/>
      <w:r>
        <w:t>prindit</w:t>
      </w:r>
      <w:proofErr w:type="spellEnd"/>
      <w:r>
        <w:t xml:space="preserve"> ose e </w:t>
      </w:r>
      <w:proofErr w:type="spellStart"/>
      <w:r>
        <w:t>tutorit</w:t>
      </w:r>
      <w:proofErr w:type="spellEnd"/>
      <w:r>
        <w:t xml:space="preserve"> </w:t>
      </w:r>
      <w:proofErr w:type="spellStart"/>
      <w:r>
        <w:t>legal</w:t>
      </w:r>
      <w:proofErr w:type="spellEnd"/>
      <w:r>
        <w:t>)</w:t>
      </w:r>
    </w:p>
    <w:p w:rsidR="003019E2" w:rsidRDefault="003019E2" w:rsidP="003019E2">
      <w:pPr>
        <w:pStyle w:val="tradu"/>
        <w:rPr>
          <w:rFonts w:ascii="Tahoma" w:hAnsi="Tahoma"/>
          <w:sz w:val="28"/>
          <w:szCs w:val="28"/>
        </w:rPr>
      </w:pPr>
    </w:p>
    <w:p w:rsidR="003019E2" w:rsidRDefault="003019E2" w:rsidP="003019E2">
      <w:pPr>
        <w:pStyle w:val="tradu"/>
      </w:pPr>
      <w:r>
        <w:rPr>
          <w:rFonts w:ascii="Comic Sans MS" w:hAnsi="Comic Sans MS"/>
          <w:sz w:val="28"/>
          <w:szCs w:val="28"/>
        </w:rPr>
        <w:t xml:space="preserve"> </w:t>
      </w:r>
    </w:p>
    <w:p w:rsidR="005A3705" w:rsidRPr="004949ED" w:rsidRDefault="005A3705" w:rsidP="004949ED">
      <w:bookmarkStart w:id="0" w:name="_GoBack"/>
      <w:bookmarkEnd w:id="0"/>
    </w:p>
    <w:sectPr w:rsidR="005A3705" w:rsidRPr="004949ED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215" w:rsidRDefault="00430215" w:rsidP="00166FBB">
      <w:pPr>
        <w:spacing w:after="0" w:line="240" w:lineRule="auto"/>
      </w:pPr>
      <w:r>
        <w:separator/>
      </w:r>
    </w:p>
  </w:endnote>
  <w:endnote w:type="continuationSeparator" w:id="0">
    <w:p w:rsidR="00430215" w:rsidRDefault="00430215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215" w:rsidRDefault="00430215" w:rsidP="00166FBB">
      <w:pPr>
        <w:spacing w:after="0" w:line="240" w:lineRule="auto"/>
      </w:pPr>
      <w:r>
        <w:separator/>
      </w:r>
    </w:p>
  </w:footnote>
  <w:footnote w:type="continuationSeparator" w:id="0">
    <w:p w:rsidR="00430215" w:rsidRDefault="00430215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19E2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0215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paragraph" w:customStyle="1" w:styleId="tradu">
    <w:name w:val="tradu"/>
    <w:basedOn w:val="Normale"/>
    <w:rsid w:val="003019E2"/>
    <w:pPr>
      <w:suppressAutoHyphens/>
      <w:autoSpaceDN w:val="0"/>
      <w:spacing w:after="0" w:line="360" w:lineRule="auto"/>
      <w:jc w:val="center"/>
      <w:textAlignment w:val="baseline"/>
    </w:pPr>
    <w:rPr>
      <w:rFonts w:ascii="Arial" w:eastAsia="NSimSun" w:hAnsi="Arial" w:cs="Arial"/>
      <w:kern w:val="3"/>
      <w:sz w:val="26"/>
      <w:szCs w:val="2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2021-09-17T08:25:00Z</dcterms:created>
  <dcterms:modified xsi:type="dcterms:W3CDTF">2021-09-17T08:25:00Z</dcterms:modified>
</cp:coreProperties>
</file>